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DB9" w:rsidRPr="00B06EB6" w:rsidRDefault="00EF1DB9" w:rsidP="00EF1DB9">
      <w:pPr>
        <w:spacing w:line="400" w:lineRule="exact"/>
        <w:jc w:val="right"/>
        <w:rPr>
          <w:rFonts w:ascii="微软雅黑" w:eastAsia="微软雅黑" w:hAnsi="微软雅黑"/>
          <w:b/>
          <w:color w:val="0000FF"/>
          <w:sz w:val="28"/>
        </w:rPr>
      </w:pPr>
      <w:r w:rsidRPr="00B06EB6">
        <w:rPr>
          <w:rFonts w:ascii="微软雅黑" w:eastAsia="微软雅黑" w:hAnsi="微软雅黑"/>
          <w:b/>
          <w:color w:val="0000FF"/>
          <w:sz w:val="28"/>
        </w:rPr>
        <w:t xml:space="preserve">  </w:t>
      </w:r>
    </w:p>
    <w:p w:rsidR="00EF1DB9" w:rsidRPr="00B10C65" w:rsidRDefault="00F615A0" w:rsidP="00EF1DB9">
      <w:pPr>
        <w:spacing w:beforeLines="50" w:before="120" w:afterLines="50" w:after="120" w:line="360" w:lineRule="auto"/>
        <w:jc w:val="center"/>
        <w:outlineLvl w:val="0"/>
        <w:rPr>
          <w:rFonts w:ascii="黑体" w:eastAsia="黑体" w:hAnsi="黑体"/>
          <w:sz w:val="48"/>
        </w:rPr>
      </w:pPr>
      <w:r w:rsidRPr="00F615A0">
        <w:rPr>
          <w:rFonts w:ascii="黑体" w:eastAsia="黑体" w:hAnsi="黑体" w:hint="eastAsia"/>
          <w:sz w:val="48"/>
        </w:rPr>
        <w:t>文学院202</w:t>
      </w:r>
      <w:r w:rsidR="00FF72A0">
        <w:rPr>
          <w:rFonts w:ascii="黑体" w:eastAsia="黑体" w:hAnsi="黑体"/>
          <w:sz w:val="48"/>
        </w:rPr>
        <w:t>3</w:t>
      </w:r>
      <w:r w:rsidRPr="00F615A0">
        <w:rPr>
          <w:rFonts w:ascii="黑体" w:eastAsia="黑体" w:hAnsi="黑体" w:hint="eastAsia"/>
          <w:sz w:val="48"/>
        </w:rPr>
        <w:t>-202</w:t>
      </w:r>
      <w:r w:rsidR="00FF72A0">
        <w:rPr>
          <w:rFonts w:ascii="黑体" w:eastAsia="黑体" w:hAnsi="黑体"/>
          <w:sz w:val="48"/>
        </w:rPr>
        <w:t>4</w:t>
      </w:r>
      <w:r w:rsidRPr="00F615A0">
        <w:rPr>
          <w:rFonts w:ascii="黑体" w:eastAsia="黑体" w:hAnsi="黑体" w:hint="eastAsia"/>
          <w:sz w:val="48"/>
        </w:rPr>
        <w:t>学年实践</w:t>
      </w:r>
      <w:r w:rsidR="00EF1DB9" w:rsidRPr="00B10C65">
        <w:rPr>
          <w:rFonts w:ascii="黑体" w:eastAsia="黑体" w:hAnsi="黑体"/>
          <w:sz w:val="48"/>
        </w:rPr>
        <w:t>项目</w:t>
      </w:r>
    </w:p>
    <w:p w:rsidR="00EF1DB9" w:rsidRPr="00B10C65" w:rsidRDefault="00653455" w:rsidP="00EF1DB9">
      <w:pPr>
        <w:spacing w:beforeLines="100" w:before="240" w:line="480" w:lineRule="auto"/>
        <w:jc w:val="center"/>
        <w:outlineLvl w:val="0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结</w:t>
      </w:r>
      <w:r w:rsidR="00EF1DB9" w:rsidRPr="00B10C65">
        <w:rPr>
          <w:rFonts w:ascii="黑体" w:eastAsia="黑体" w:hAnsi="黑体"/>
          <w:sz w:val="44"/>
        </w:rPr>
        <w:t xml:space="preserve">  </w:t>
      </w:r>
      <w:r>
        <w:rPr>
          <w:rFonts w:ascii="黑体" w:eastAsia="黑体" w:hAnsi="黑体" w:hint="eastAsia"/>
          <w:sz w:val="44"/>
        </w:rPr>
        <w:t>项</w:t>
      </w:r>
      <w:r w:rsidR="00EF1DB9" w:rsidRPr="00B10C65">
        <w:rPr>
          <w:rFonts w:ascii="黑体" w:eastAsia="黑体" w:hAnsi="黑体"/>
          <w:sz w:val="44"/>
        </w:rPr>
        <w:t xml:space="preserve">  书</w:t>
      </w:r>
    </w:p>
    <w:p w:rsidR="00EF1DB9" w:rsidRDefault="00EF1DB9" w:rsidP="00EF1DB9">
      <w:pPr>
        <w:rPr>
          <w:rFonts w:ascii="微软雅黑" w:eastAsia="微软雅黑" w:hAnsi="微软雅黑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6657"/>
      </w:tblGrid>
      <w:tr w:rsidR="00EF1DB9" w:rsidRPr="00B10C65" w:rsidTr="00C85979">
        <w:trPr>
          <w:trHeight w:val="1869"/>
          <w:jc w:val="center"/>
        </w:trPr>
        <w:tc>
          <w:tcPr>
            <w:tcW w:w="1843" w:type="dxa"/>
            <w:vAlign w:val="center"/>
          </w:tcPr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项目名称：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</w:tc>
      </w:tr>
      <w:tr w:rsidR="00EF1DB9" w:rsidRPr="00B10C65" w:rsidTr="00C85979">
        <w:trPr>
          <w:trHeight w:val="792"/>
          <w:jc w:val="center"/>
        </w:trPr>
        <w:tc>
          <w:tcPr>
            <w:tcW w:w="1843" w:type="dxa"/>
            <w:vAlign w:val="center"/>
          </w:tcPr>
          <w:p w:rsidR="00EF1DB9" w:rsidRPr="00B10C65" w:rsidRDefault="00C8597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项目主持人</w:t>
            </w:r>
            <w:r w:rsidR="00EF1DB9" w:rsidRPr="00B10C65">
              <w:rPr>
                <w:rFonts w:ascii="黑体" w:eastAsia="黑体" w:hAnsi="黑体" w:hint="eastAsia"/>
                <w:sz w:val="28"/>
              </w:rPr>
              <w:t>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</w:tc>
      </w:tr>
      <w:tr w:rsidR="00EF1DB9" w:rsidRPr="00B10C65" w:rsidTr="00C85979">
        <w:trPr>
          <w:trHeight w:val="821"/>
          <w:jc w:val="center"/>
        </w:trPr>
        <w:tc>
          <w:tcPr>
            <w:tcW w:w="1843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所在</w:t>
            </w:r>
            <w:r w:rsidR="00F615A0">
              <w:rPr>
                <w:rFonts w:ascii="黑体" w:eastAsia="黑体" w:hAnsi="黑体" w:hint="eastAsia"/>
                <w:sz w:val="28"/>
              </w:rPr>
              <w:t>专业</w:t>
            </w:r>
            <w:r w:rsidRPr="00B10C65">
              <w:rPr>
                <w:rFonts w:ascii="黑体" w:eastAsia="黑体" w:hAnsi="黑体" w:hint="eastAsia"/>
                <w:sz w:val="28"/>
              </w:rPr>
              <w:t>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jc w:val="lef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 xml:space="preserve">                       </w:t>
            </w:r>
          </w:p>
        </w:tc>
      </w:tr>
      <w:tr w:rsidR="00EF1DB9" w:rsidRPr="00B10C65" w:rsidTr="00C85979">
        <w:trPr>
          <w:trHeight w:val="792"/>
          <w:jc w:val="center"/>
        </w:trPr>
        <w:tc>
          <w:tcPr>
            <w:tcW w:w="1843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执行年限：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64116D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20</w:t>
            </w:r>
            <w:r w:rsidR="00FF72A0">
              <w:rPr>
                <w:rFonts w:ascii="黑体" w:eastAsia="黑体" w:hAnsi="黑体"/>
                <w:sz w:val="28"/>
              </w:rPr>
              <w:t>23</w:t>
            </w:r>
            <w:r w:rsidRPr="00B10C65">
              <w:rPr>
                <w:rFonts w:ascii="黑体" w:eastAsia="黑体" w:hAnsi="黑体" w:hint="eastAsia"/>
                <w:sz w:val="28"/>
              </w:rPr>
              <w:t>年</w:t>
            </w:r>
            <w:r w:rsidR="00B87A0C">
              <w:rPr>
                <w:rFonts w:ascii="黑体" w:eastAsia="黑体" w:hAnsi="黑体"/>
                <w:sz w:val="28"/>
              </w:rPr>
              <w:t>1</w:t>
            </w:r>
            <w:r w:rsidR="00F615A0">
              <w:rPr>
                <w:rFonts w:ascii="黑体" w:eastAsia="黑体" w:hAnsi="黑体"/>
                <w:sz w:val="28"/>
              </w:rPr>
              <w:t>0</w:t>
            </w:r>
            <w:r w:rsidRPr="00B10C65">
              <w:rPr>
                <w:rFonts w:ascii="黑体" w:eastAsia="黑体" w:hAnsi="黑体" w:hint="eastAsia"/>
                <w:sz w:val="28"/>
              </w:rPr>
              <w:t>月—20</w:t>
            </w:r>
            <w:r w:rsidR="00FF72A0">
              <w:rPr>
                <w:rFonts w:ascii="黑体" w:eastAsia="黑体" w:hAnsi="黑体"/>
                <w:sz w:val="28"/>
              </w:rPr>
              <w:t>24</w:t>
            </w:r>
            <w:r w:rsidRPr="00B10C65">
              <w:rPr>
                <w:rFonts w:ascii="黑体" w:eastAsia="黑体" w:hAnsi="黑体" w:hint="eastAsia"/>
                <w:sz w:val="28"/>
              </w:rPr>
              <w:t>年</w:t>
            </w:r>
            <w:r w:rsidR="00F615A0">
              <w:rPr>
                <w:rFonts w:ascii="黑体" w:eastAsia="黑体" w:hAnsi="黑体"/>
                <w:sz w:val="28"/>
              </w:rPr>
              <w:t>10</w:t>
            </w:r>
            <w:r w:rsidR="00C834FF">
              <w:rPr>
                <w:rFonts w:ascii="黑体" w:eastAsia="黑体" w:hAnsi="黑体" w:hint="eastAsia"/>
                <w:sz w:val="28"/>
              </w:rPr>
              <w:t>月</w:t>
            </w:r>
          </w:p>
        </w:tc>
      </w:tr>
    </w:tbl>
    <w:p w:rsidR="00EF1DB9" w:rsidRPr="00B10C65" w:rsidRDefault="00EF1DB9" w:rsidP="00EF1DB9">
      <w:pPr>
        <w:spacing w:line="400" w:lineRule="exact"/>
        <w:rPr>
          <w:rFonts w:ascii="黑体" w:eastAsia="黑体" w:hAnsi="黑体"/>
          <w:sz w:val="28"/>
        </w:rPr>
      </w:pPr>
    </w:p>
    <w:p w:rsidR="00EF1DB9" w:rsidRDefault="00EF1DB9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F86C16" w:rsidRDefault="00F86C16" w:rsidP="00EF1DB9">
      <w:pPr>
        <w:jc w:val="center"/>
        <w:rPr>
          <w:rFonts w:ascii="黑体" w:eastAsia="黑体" w:hAnsi="黑体"/>
          <w:sz w:val="32"/>
        </w:rPr>
      </w:pPr>
    </w:p>
    <w:p w:rsidR="00F86C16" w:rsidRPr="00B10C65" w:rsidRDefault="00F86C16" w:rsidP="00EF1DB9">
      <w:pPr>
        <w:jc w:val="center"/>
        <w:rPr>
          <w:rFonts w:ascii="黑体" w:eastAsia="黑体" w:hAnsi="黑体"/>
          <w:sz w:val="32"/>
        </w:rPr>
      </w:pPr>
    </w:p>
    <w:p w:rsidR="00EF1DB9" w:rsidRPr="00B10C65" w:rsidRDefault="00F615A0" w:rsidP="00EF1DB9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文学院</w:t>
      </w:r>
      <w:r w:rsidR="00EF1DB9" w:rsidRPr="00B10C65">
        <w:rPr>
          <w:rFonts w:ascii="黑体" w:eastAsia="黑体" w:hAnsi="黑体" w:hint="eastAsia"/>
          <w:sz w:val="28"/>
        </w:rPr>
        <w:t>制</w:t>
      </w:r>
    </w:p>
    <w:p w:rsidR="00EF1DB9" w:rsidRDefault="00EF1DB9" w:rsidP="00EF1DB9">
      <w:pPr>
        <w:spacing w:line="360" w:lineRule="auto"/>
        <w:ind w:firstLineChars="1400" w:firstLine="3920"/>
        <w:jc w:val="left"/>
        <w:rPr>
          <w:rFonts w:ascii="微软雅黑" w:eastAsia="微软雅黑" w:hAnsi="微软雅黑"/>
          <w:b/>
          <w:bCs/>
          <w:sz w:val="28"/>
        </w:rPr>
      </w:pPr>
      <w:r w:rsidRPr="00B10C65">
        <w:rPr>
          <w:rFonts w:ascii="黑体" w:eastAsia="黑体" w:hAnsi="黑体"/>
          <w:sz w:val="28"/>
        </w:rPr>
        <w:t>20</w:t>
      </w:r>
      <w:r w:rsidR="00F615A0">
        <w:rPr>
          <w:rFonts w:ascii="黑体" w:eastAsia="黑体" w:hAnsi="黑体"/>
          <w:sz w:val="28"/>
        </w:rPr>
        <w:t>2</w:t>
      </w:r>
      <w:r w:rsidR="00BB3CDE">
        <w:rPr>
          <w:rFonts w:ascii="黑体" w:eastAsia="黑体" w:hAnsi="黑体"/>
          <w:sz w:val="28"/>
        </w:rPr>
        <w:t>4</w:t>
      </w:r>
      <w:r w:rsidRPr="00B10C65">
        <w:rPr>
          <w:rFonts w:ascii="黑体" w:eastAsia="黑体" w:hAnsi="黑体" w:hint="eastAsia"/>
          <w:sz w:val="28"/>
        </w:rPr>
        <w:t>年</w:t>
      </w:r>
      <w:r w:rsidR="00BB3CDE">
        <w:rPr>
          <w:rFonts w:ascii="黑体" w:eastAsia="黑体" w:hAnsi="黑体"/>
          <w:sz w:val="28"/>
        </w:rPr>
        <w:t>10</w:t>
      </w:r>
      <w:bookmarkStart w:id="0" w:name="_GoBack"/>
      <w:bookmarkEnd w:id="0"/>
      <w:r w:rsidRPr="00B10C65">
        <w:rPr>
          <w:rFonts w:ascii="黑体" w:eastAsia="黑体" w:hAnsi="黑体"/>
          <w:sz w:val="28"/>
        </w:rPr>
        <w:t>月</w:t>
      </w:r>
      <w:r w:rsidR="00E4384D">
        <w:rPr>
          <w:rFonts w:ascii="黑体" w:eastAsia="黑体" w:hAnsi="黑体"/>
          <w:sz w:val="28"/>
        </w:rPr>
        <w:br w:type="textWrapping" w:clear="all"/>
      </w:r>
      <w:r>
        <w:rPr>
          <w:rFonts w:ascii="微软雅黑" w:eastAsia="微软雅黑" w:hAnsi="微软雅黑"/>
          <w:bCs/>
          <w:sz w:val="28"/>
        </w:rPr>
        <w:br w:type="page"/>
      </w:r>
      <w:r w:rsidRPr="00A54830">
        <w:rPr>
          <w:rFonts w:ascii="黑体" w:eastAsia="黑体" w:hAnsi="黑体"/>
          <w:b/>
          <w:bCs/>
          <w:sz w:val="28"/>
        </w:rPr>
        <w:lastRenderedPageBreak/>
        <w:t>一、信息简表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8"/>
        <w:gridCol w:w="1134"/>
        <w:gridCol w:w="903"/>
        <w:gridCol w:w="123"/>
        <w:gridCol w:w="1101"/>
        <w:gridCol w:w="1233"/>
        <w:gridCol w:w="42"/>
        <w:gridCol w:w="808"/>
        <w:gridCol w:w="2027"/>
      </w:tblGrid>
      <w:tr w:rsidR="00B30000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</w:rPr>
              <w:t>研</w:t>
            </w:r>
            <w:proofErr w:type="gramEnd"/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究</w:t>
            </w:r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</w:t>
            </w:r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left"/>
              <w:rPr>
                <w:rFonts w:ascii="仿宋_GB2312" w:eastAsia="仿宋_GB2312"/>
              </w:rPr>
            </w:pPr>
          </w:p>
        </w:tc>
      </w:tr>
      <w:tr w:rsidR="00B30000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653455" w:rsidP="0064116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结项</w:t>
            </w:r>
            <w:r w:rsidR="00B30000">
              <w:rPr>
                <w:rFonts w:ascii="仿宋_GB2312" w:eastAsia="仿宋_GB2312" w:hint="eastAsia"/>
              </w:rPr>
              <w:t>成果</w:t>
            </w:r>
            <w:proofErr w:type="gramEnd"/>
            <w:r w:rsidR="00B30000"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0B" w:rsidRDefault="00B30000" w:rsidP="00A8160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A、</w:t>
            </w:r>
            <w:r w:rsidR="00F615A0">
              <w:rPr>
                <w:rFonts w:ascii="仿宋_GB2312" w:eastAsia="仿宋_GB2312" w:hint="eastAsia"/>
              </w:rPr>
              <w:t>学术论文</w:t>
            </w:r>
            <w:r>
              <w:rPr>
                <w:rFonts w:ascii="仿宋_GB2312" w:eastAsia="仿宋_GB2312" w:hint="eastAsia"/>
              </w:rPr>
              <w:t xml:space="preserve">    </w:t>
            </w:r>
            <w:r w:rsidR="00A8160B">
              <w:rPr>
                <w:rFonts w:ascii="仿宋_GB2312" w:eastAsia="仿宋_GB2312"/>
              </w:rPr>
              <w:t>B</w:t>
            </w:r>
            <w:r>
              <w:rPr>
                <w:rFonts w:ascii="仿宋_GB2312" w:eastAsia="仿宋_GB2312" w:hint="eastAsia"/>
              </w:rPr>
              <w:t xml:space="preserve">、调查报告    </w:t>
            </w:r>
            <w:r w:rsidR="00A8160B">
              <w:rPr>
                <w:rFonts w:ascii="仿宋_GB2312" w:eastAsia="仿宋_GB2312"/>
              </w:rPr>
              <w:t>C</w:t>
            </w:r>
            <w:r>
              <w:rPr>
                <w:rFonts w:ascii="仿宋_GB2312" w:eastAsia="仿宋_GB2312" w:hint="eastAsia"/>
              </w:rPr>
              <w:t xml:space="preserve">、论文 </w:t>
            </w:r>
            <w:r w:rsidR="00A8160B"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A8160B">
              <w:rPr>
                <w:rFonts w:ascii="仿宋_GB2312" w:eastAsia="仿宋_GB2312"/>
              </w:rPr>
              <w:t>D</w:t>
            </w:r>
            <w:r>
              <w:rPr>
                <w:rFonts w:ascii="仿宋_GB2312" w:eastAsia="仿宋_GB2312" w:hint="eastAsia"/>
              </w:rPr>
              <w:t>、</w:t>
            </w:r>
            <w:r w:rsidR="00F615A0">
              <w:rPr>
                <w:rFonts w:ascii="仿宋_GB2312" w:eastAsia="仿宋_GB2312" w:hint="eastAsia"/>
              </w:rPr>
              <w:t>文化创意产品</w:t>
            </w:r>
            <w:r>
              <w:rPr>
                <w:rFonts w:ascii="仿宋_GB2312" w:eastAsia="仿宋_GB2312" w:hint="eastAsia"/>
              </w:rPr>
              <w:t xml:space="preserve">    </w:t>
            </w:r>
          </w:p>
          <w:p w:rsidR="00B30000" w:rsidRDefault="00A8160B" w:rsidP="00A8160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</w:t>
            </w:r>
            <w:r w:rsidR="00B30000">
              <w:rPr>
                <w:rFonts w:ascii="仿宋_GB2312" w:eastAsia="仿宋_GB2312" w:hint="eastAsia"/>
              </w:rPr>
              <w:t>、</w:t>
            </w:r>
            <w:r w:rsidR="00F615A0">
              <w:rPr>
                <w:rFonts w:ascii="仿宋_GB2312" w:eastAsia="仿宋_GB2312" w:hint="eastAsia"/>
              </w:rPr>
              <w:t>其他</w:t>
            </w:r>
            <w:r w:rsidR="00F615A0">
              <w:rPr>
                <w:rFonts w:ascii="仿宋_GB2312" w:eastAsia="仿宋_GB2312" w:hint="eastAsia"/>
                <w:u w:val="single"/>
              </w:rPr>
              <w:t xml:space="preserve"> </w:t>
            </w:r>
            <w:r w:rsidR="00F615A0">
              <w:rPr>
                <w:rFonts w:ascii="仿宋_GB2312" w:eastAsia="仿宋_GB2312"/>
                <w:u w:val="single"/>
              </w:rPr>
              <w:t xml:space="preserve">            </w:t>
            </w:r>
            <w:r w:rsidR="00B30000">
              <w:rPr>
                <w:rFonts w:ascii="仿宋_GB2312" w:eastAsia="仿宋_GB2312" w:hint="eastAsia"/>
              </w:rPr>
              <w:t xml:space="preserve">    </w:t>
            </w:r>
          </w:p>
        </w:tc>
      </w:tr>
      <w:tr w:rsidR="00F615A0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项目主持人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FC35E6">
            <w:pPr>
              <w:spacing w:line="360" w:lineRule="auto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</w:p>
        </w:tc>
      </w:tr>
      <w:tr w:rsidR="004E40EE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FC35E6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 w:rsidR="00580806">
              <w:rPr>
                <w:rFonts w:ascii="仿宋_GB2312" w:eastAsia="仿宋_GB2312" w:hint="eastAsia"/>
              </w:rPr>
              <w:t xml:space="preserve"> </w:t>
            </w:r>
            <w:r w:rsidR="00580806"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C55636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107009" w:rsidP="00C55636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4E40EE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E-mail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107009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微信号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4116D" w:rsidTr="00F615A0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C60C94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项目指导教师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Pr="0066622A" w:rsidRDefault="002E1268" w:rsidP="001004DA">
            <w:pPr>
              <w:spacing w:line="240" w:lineRule="atLeas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项目组成员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年龄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学部</w:t>
            </w:r>
            <w:r w:rsidRPr="00E2393D">
              <w:rPr>
                <w:rFonts w:ascii="仿宋_GB2312" w:eastAsia="仿宋_GB2312" w:hint="eastAsia"/>
                <w:color w:val="000000"/>
              </w:rPr>
              <w:t>院系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A45B30" w:rsidRDefault="002E1268" w:rsidP="00E2393D">
            <w:pPr>
              <w:spacing w:line="360" w:lineRule="auto"/>
              <w:jc w:val="center"/>
            </w:pPr>
            <w:r w:rsidRPr="00E2393D"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jc w:val="center"/>
            </w:pPr>
            <w:r w:rsidRPr="00E2393D">
              <w:rPr>
                <w:rFonts w:ascii="仿宋_GB2312" w:eastAsia="仿宋_GB2312" w:hint="eastAsia"/>
                <w:color w:val="000000"/>
              </w:rPr>
              <w:t>年级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分工</w:t>
            </w: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6F5E1C" w:rsidRDefault="002E1268" w:rsidP="006F5E1C">
            <w:pPr>
              <w:rPr>
                <w:rFonts w:ascii="仿宋_GB2312" w:eastAsia="仿宋_GB231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</w:tbl>
    <w:p w:rsidR="00EF1DB9" w:rsidRPr="006F5E1C" w:rsidRDefault="00EF1DB9" w:rsidP="006F5E1C">
      <w:pPr>
        <w:rPr>
          <w:rFonts w:ascii="微软雅黑" w:eastAsia="微软雅黑" w:hAnsi="微软雅黑"/>
          <w:sz w:val="24"/>
        </w:rPr>
        <w:sectPr w:rsidR="00EF1DB9" w:rsidRPr="006F5E1C" w:rsidSect="00E4384D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418" w:left="1531" w:header="851" w:footer="992" w:gutter="0"/>
          <w:pgNumType w:start="0"/>
          <w:cols w:space="720"/>
          <w:titlePg/>
          <w:docGrid w:linePitch="312"/>
        </w:sectPr>
      </w:pPr>
    </w:p>
    <w:p w:rsidR="00653455" w:rsidRPr="00653455" w:rsidRDefault="00653455" w:rsidP="00653455">
      <w:pPr>
        <w:rPr>
          <w:rFonts w:eastAsia="黑体"/>
          <w:sz w:val="28"/>
          <w:szCs w:val="28"/>
        </w:rPr>
      </w:pPr>
      <w:r w:rsidRPr="00653455">
        <w:rPr>
          <w:rFonts w:eastAsia="黑体" w:hint="eastAsia"/>
          <w:sz w:val="28"/>
          <w:szCs w:val="28"/>
        </w:rPr>
        <w:lastRenderedPageBreak/>
        <w:t>二、总结报告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653455" w:rsidTr="00494D0A">
        <w:trPr>
          <w:trHeight w:val="12689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455" w:rsidRPr="00653455" w:rsidRDefault="00653455" w:rsidP="00494D0A">
            <w:pPr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 xml:space="preserve">   主要内容提示：1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项目研究计划的执行情况；2.成果研究内容及方法的创新程</w:t>
            </w:r>
          </w:p>
          <w:p w:rsidR="00653455" w:rsidRPr="00653455" w:rsidRDefault="00653455" w:rsidP="00494D0A">
            <w:pPr>
              <w:rPr>
                <w:rFonts w:ascii="仿宋_GB2312" w:eastAsia="仿宋_GB2312" w:hAnsi="微软雅黑"/>
                <w:bCs/>
                <w:sz w:val="24"/>
              </w:rPr>
            </w:pP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度、突出特色和主要建树；3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成果的学术价值和应用价值，以及社会影响和效益；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 xml:space="preserve">      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4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成果存在的不足或欠缺，尚需深入研究的问题等。2000字左右。</w:t>
            </w: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F5E1C" w:rsidRDefault="006F5E1C" w:rsidP="00494D0A">
            <w:pPr>
              <w:rPr>
                <w:rFonts w:eastAsia="楷体_GB2312"/>
                <w:sz w:val="24"/>
              </w:rPr>
            </w:pPr>
          </w:p>
        </w:tc>
      </w:tr>
    </w:tbl>
    <w:p w:rsidR="005B027A" w:rsidRDefault="00653455" w:rsidP="006F5E1C">
      <w:pPr>
        <w:ind w:firstLineChars="100" w:firstLine="2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E4384D" w:rsidRDefault="00E4384D" w:rsidP="006F5E1C">
      <w:pPr>
        <w:ind w:firstLineChars="100" w:firstLine="240"/>
        <w:rPr>
          <w:rFonts w:eastAsia="楷体_GB2312"/>
          <w:sz w:val="24"/>
        </w:rPr>
      </w:pPr>
    </w:p>
    <w:p w:rsidR="004F6ED5" w:rsidRPr="00653455" w:rsidRDefault="00653455" w:rsidP="00653455">
      <w:pPr>
        <w:rPr>
          <w:rFonts w:eastAsia="黑体"/>
          <w:sz w:val="28"/>
          <w:szCs w:val="28"/>
        </w:rPr>
      </w:pPr>
      <w:r w:rsidRPr="00653455">
        <w:rPr>
          <w:rFonts w:eastAsia="黑体" w:hint="eastAsia"/>
          <w:sz w:val="28"/>
          <w:szCs w:val="28"/>
        </w:rPr>
        <w:lastRenderedPageBreak/>
        <w:t>三、项目最终成果简介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9"/>
      </w:tblGrid>
      <w:tr w:rsidR="00653455" w:rsidRPr="00653455" w:rsidTr="005B027A">
        <w:trPr>
          <w:trHeight w:val="5392"/>
        </w:trPr>
        <w:tc>
          <w:tcPr>
            <w:tcW w:w="9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27A" w:rsidRPr="00653455" w:rsidRDefault="005B027A" w:rsidP="005B027A">
            <w:pPr>
              <w:jc w:val="left"/>
              <w:rPr>
                <w:rFonts w:eastAsia="仿宋_GB2312"/>
                <w:sz w:val="24"/>
              </w:rPr>
            </w:pPr>
          </w:p>
          <w:p w:rsidR="00653455" w:rsidRDefault="0065345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Pr="00653455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5441C1" w:rsidRPr="00653455" w:rsidRDefault="005441C1" w:rsidP="00637CA4">
      <w:pPr>
        <w:widowControl/>
        <w:ind w:leftChars="-68" w:left="-143" w:firstLine="142"/>
        <w:outlineLvl w:val="0"/>
        <w:rPr>
          <w:rFonts w:ascii="黑体" w:eastAsia="黑体" w:hAnsi="黑体"/>
          <w:b/>
          <w:bCs/>
          <w:sz w:val="28"/>
        </w:rPr>
      </w:pPr>
    </w:p>
    <w:p w:rsidR="004F6ED5" w:rsidRPr="00A54830" w:rsidRDefault="00653455" w:rsidP="004F6ED5">
      <w:pPr>
        <w:widowControl/>
        <w:ind w:leftChars="-68" w:left="-143" w:firstLine="142"/>
        <w:outlineLvl w:val="0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四</w:t>
      </w:r>
      <w:r w:rsidR="00637CA4" w:rsidRPr="00A54830">
        <w:rPr>
          <w:rFonts w:ascii="黑体" w:eastAsia="黑体" w:hAnsi="黑体" w:hint="eastAsia"/>
          <w:b/>
          <w:bCs/>
          <w:sz w:val="28"/>
        </w:rPr>
        <w:t>、</w:t>
      </w:r>
      <w:r>
        <w:rPr>
          <w:rFonts w:ascii="黑体" w:eastAsia="黑体" w:hAnsi="黑体"/>
          <w:b/>
          <w:bCs/>
          <w:sz w:val="28"/>
        </w:rPr>
        <w:t>经费</w:t>
      </w:r>
      <w:r>
        <w:rPr>
          <w:rFonts w:ascii="黑体" w:eastAsia="黑体" w:hAnsi="黑体" w:hint="eastAsia"/>
          <w:b/>
          <w:bCs/>
          <w:sz w:val="28"/>
        </w:rPr>
        <w:t>决</w:t>
      </w:r>
      <w:r w:rsidR="00637CA4" w:rsidRPr="00A54830">
        <w:rPr>
          <w:rFonts w:ascii="黑体" w:eastAsia="黑体" w:hAnsi="黑体"/>
          <w:b/>
          <w:bCs/>
          <w:sz w:val="28"/>
        </w:rPr>
        <w:t>算</w:t>
      </w:r>
      <w:r w:rsidR="00637CA4" w:rsidRPr="00A54830">
        <w:rPr>
          <w:rFonts w:ascii="黑体" w:eastAsia="黑体" w:hAnsi="黑体" w:hint="eastAsia"/>
          <w:b/>
          <w:bCs/>
          <w:sz w:val="28"/>
        </w:rPr>
        <w:t>表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688"/>
        <w:gridCol w:w="4544"/>
      </w:tblGrid>
      <w:tr w:rsidR="00637CA4" w:rsidRPr="002F542B" w:rsidTr="001B7A01">
        <w:trPr>
          <w:trHeight w:val="452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37CA4" w:rsidRPr="001B1207" w:rsidRDefault="00653455" w:rsidP="001F509D">
            <w:pPr>
              <w:widowControl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>决 算</w:t>
            </w:r>
            <w:r w:rsidR="00637CA4" w:rsidRPr="001B1207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 xml:space="preserve"> 科 目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328D7" w:rsidRPr="001B1207" w:rsidRDefault="00637CA4" w:rsidP="00C328D7">
            <w:pPr>
              <w:widowControl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1B1207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>支出内容及计算依据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1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.图书资料费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2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材料费（如试剂，办公低值易耗品等）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3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测试化验加工费/被试费/数据采集费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4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.设备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  <w:r w:rsidR="0001639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（需按固定资产管理规定进行审批和登记）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5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="0028706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交通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61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28706A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6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="0028706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打印复印</w:t>
            </w:r>
            <w:r w:rsidR="00AD555F" w:rsidRP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6ED5" w:rsidRPr="002F542B" w:rsidTr="001B7A01">
        <w:trPr>
          <w:trHeight w:val="461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D5" w:rsidRPr="00637CA4" w:rsidRDefault="004F6ED5" w:rsidP="0028706A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7.其他</w:t>
            </w: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D5" w:rsidRPr="00637CA4" w:rsidRDefault="004F6ED5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</w:p>
        </w:tc>
      </w:tr>
      <w:tr w:rsidR="00637CA4" w:rsidRPr="002F542B" w:rsidTr="001B7A01">
        <w:trPr>
          <w:trHeight w:val="485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合  计（万）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</w:p>
        </w:tc>
      </w:tr>
    </w:tbl>
    <w:p w:rsidR="001B7A01" w:rsidRDefault="001B7A01" w:rsidP="00EF1DB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  <w:sectPr w:rsidR="001B7A01" w:rsidSect="00B217E5">
          <w:footerReference w:type="default" r:id="rId11"/>
          <w:footerReference w:type="first" r:id="rId12"/>
          <w:pgSz w:w="11907" w:h="16840"/>
          <w:pgMar w:top="1418" w:right="1134" w:bottom="1418" w:left="1531" w:header="851" w:footer="992" w:gutter="0"/>
          <w:cols w:space="720"/>
          <w:titlePg/>
          <w:docGrid w:linePitch="312"/>
        </w:sectPr>
      </w:pPr>
    </w:p>
    <w:p w:rsidR="00EF1DB9" w:rsidRPr="003157F4" w:rsidRDefault="00E324D4" w:rsidP="00EF1DB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五</w:t>
      </w:r>
      <w:r w:rsidR="00EF1DB9" w:rsidRPr="003157F4">
        <w:rPr>
          <w:rFonts w:ascii="黑体" w:eastAsia="黑体" w:hAnsi="黑体"/>
          <w:b/>
          <w:sz w:val="28"/>
        </w:rPr>
        <w:t>、申请者</w:t>
      </w:r>
      <w:r w:rsidR="00EF1DB9" w:rsidRPr="003157F4">
        <w:rPr>
          <w:rFonts w:ascii="黑体" w:eastAsia="黑体" w:hAnsi="黑体" w:hint="eastAsia"/>
          <w:b/>
          <w:sz w:val="28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EF1DB9" w:rsidTr="006A2137">
        <w:trPr>
          <w:trHeight w:val="2741"/>
        </w:trPr>
        <w:tc>
          <w:tcPr>
            <w:tcW w:w="9306" w:type="dxa"/>
          </w:tcPr>
          <w:p w:rsidR="00EF1DB9" w:rsidRDefault="00EF1DB9" w:rsidP="00FF6D9F">
            <w:pPr>
              <w:spacing w:line="360" w:lineRule="auto"/>
              <w:ind w:leftChars="34" w:left="71" w:right="237" w:firstLineChars="215" w:firstLine="516"/>
              <w:rPr>
                <w:rFonts w:ascii="仿宋_GB2312" w:eastAsia="仿宋_GB2312" w:hAnsi="微软雅黑"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>我保证上述填报内容的真实性。</w:t>
            </w:r>
            <w:r w:rsidR="00CF7066">
              <w:rPr>
                <w:rFonts w:ascii="仿宋_GB2312" w:eastAsia="仿宋_GB2312" w:hAnsi="微软雅黑" w:hint="eastAsia"/>
                <w:sz w:val="24"/>
              </w:rPr>
              <w:t>我与本项目组成员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>严格遵守北京师范大学</w:t>
            </w:r>
            <w:r w:rsidR="00A54830" w:rsidRPr="001B1207">
              <w:rPr>
                <w:rFonts w:ascii="仿宋_GB2312" w:eastAsia="仿宋_GB2312" w:hAnsi="微软雅黑" w:hint="eastAsia"/>
                <w:sz w:val="24"/>
              </w:rPr>
              <w:t>博</w:t>
            </w:r>
            <w:proofErr w:type="gramStart"/>
            <w:r w:rsidR="00A54830" w:rsidRPr="001B1207">
              <w:rPr>
                <w:rFonts w:ascii="仿宋_GB2312" w:eastAsia="仿宋_GB2312" w:hAnsi="微软雅黑" w:hint="eastAsia"/>
                <w:sz w:val="24"/>
              </w:rPr>
              <w:t>一</w:t>
            </w:r>
            <w:proofErr w:type="gramEnd"/>
            <w:r w:rsidR="001B1207">
              <w:rPr>
                <w:rFonts w:ascii="仿宋_GB2312" w:eastAsia="仿宋_GB2312" w:hAnsi="微软雅黑" w:hint="eastAsia"/>
                <w:sz w:val="24"/>
              </w:rPr>
              <w:t>学科</w:t>
            </w:r>
            <w:r w:rsidR="0045478B" w:rsidRPr="001B1207">
              <w:rPr>
                <w:rFonts w:ascii="仿宋_GB2312" w:eastAsia="仿宋_GB2312" w:hAnsi="微软雅黑" w:hint="eastAsia"/>
                <w:sz w:val="24"/>
              </w:rPr>
              <w:t>交叉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>基金项目管理和财务管理相关规定。若填报失实和违反规定，本人将承担全部责任。</w:t>
            </w:r>
          </w:p>
          <w:p w:rsidR="00FB1B1F" w:rsidRPr="001B1207" w:rsidRDefault="00FB1B1F" w:rsidP="00FF6D9F">
            <w:pPr>
              <w:spacing w:line="360" w:lineRule="auto"/>
              <w:ind w:leftChars="34" w:left="71" w:right="237" w:firstLineChars="215" w:firstLine="516"/>
              <w:rPr>
                <w:rFonts w:ascii="仿宋_GB2312" w:eastAsia="仿宋_GB2312" w:hAnsi="微软雅黑"/>
                <w:sz w:val="24"/>
              </w:rPr>
            </w:pPr>
          </w:p>
          <w:p w:rsidR="00EF1DB9" w:rsidRPr="001B1207" w:rsidRDefault="00EF1DB9" w:rsidP="00285B7D">
            <w:pPr>
              <w:ind w:right="-57" w:firstLineChars="1950" w:firstLine="4680"/>
              <w:rPr>
                <w:rFonts w:ascii="仿宋_GB2312" w:eastAsia="仿宋_GB2312" w:hAnsi="微软雅黑"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>项目</w:t>
            </w:r>
            <w:r w:rsidR="00107009">
              <w:rPr>
                <w:rFonts w:ascii="仿宋_GB2312" w:eastAsia="仿宋_GB2312" w:hAnsi="微软雅黑" w:hint="eastAsia"/>
                <w:sz w:val="24"/>
              </w:rPr>
              <w:t>主持人签名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 xml:space="preserve">：      </w:t>
            </w:r>
          </w:p>
          <w:p w:rsidR="00EF1DB9" w:rsidRDefault="00EF1DB9" w:rsidP="001B1207">
            <w:pPr>
              <w:ind w:right="-57" w:firstLineChars="2450" w:firstLine="5880"/>
              <w:jc w:val="right"/>
              <w:rPr>
                <w:rFonts w:ascii="微软雅黑" w:eastAsia="微软雅黑" w:hAnsi="微软雅黑"/>
                <w:b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              年     月     日</w:t>
            </w:r>
          </w:p>
        </w:tc>
      </w:tr>
    </w:tbl>
    <w:p w:rsidR="001B7A01" w:rsidRDefault="001B7A01" w:rsidP="0010700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</w:p>
    <w:p w:rsidR="00107009" w:rsidRPr="003157F4" w:rsidRDefault="00E324D4" w:rsidP="0010700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六</w:t>
      </w:r>
      <w:r w:rsidR="00107009" w:rsidRPr="003157F4">
        <w:rPr>
          <w:rFonts w:ascii="黑体" w:eastAsia="黑体" w:hAnsi="黑体"/>
          <w:b/>
          <w:sz w:val="28"/>
        </w:rPr>
        <w:t>、</w:t>
      </w:r>
      <w:r w:rsidR="00107009">
        <w:rPr>
          <w:rFonts w:ascii="黑体" w:eastAsia="黑体" w:hAnsi="黑体" w:hint="eastAsia"/>
          <w:b/>
          <w:sz w:val="28"/>
        </w:rPr>
        <w:t>指导教师</w:t>
      </w:r>
      <w:r w:rsidR="00107009" w:rsidRPr="003157F4">
        <w:rPr>
          <w:rFonts w:ascii="黑体" w:eastAsia="黑体" w:hAnsi="黑体"/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107009" w:rsidTr="00285B7D">
        <w:trPr>
          <w:trHeight w:val="1923"/>
        </w:trPr>
        <w:tc>
          <w:tcPr>
            <w:tcW w:w="9310" w:type="dxa"/>
            <w:vAlign w:val="center"/>
          </w:tcPr>
          <w:p w:rsidR="00653455" w:rsidRDefault="00653455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B7A01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07009" w:rsidRPr="001B1207" w:rsidRDefault="00107009" w:rsidP="001B7A01">
            <w:pPr>
              <w:adjustRightInd w:val="0"/>
              <w:snapToGrid w:val="0"/>
              <w:spacing w:line="360" w:lineRule="auto"/>
              <w:ind w:right="1540" w:firstLineChars="2100" w:firstLine="5040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指导教师签名：</w:t>
            </w:r>
          </w:p>
          <w:p w:rsidR="00107009" w:rsidRPr="00A8160B" w:rsidRDefault="00107009" w:rsidP="00285B7D">
            <w:pPr>
              <w:jc w:val="right"/>
              <w:rPr>
                <w:rFonts w:ascii="仿宋_GB2312" w:eastAsia="仿宋_GB2312"/>
                <w:sz w:val="24"/>
              </w:rPr>
            </w:pPr>
            <w:r w:rsidRPr="001B1207">
              <w:rPr>
                <w:rFonts w:hint="eastAsia"/>
              </w:rPr>
              <w:t xml:space="preserve">                                                   </w:t>
            </w:r>
            <w:r w:rsidRPr="00A8160B">
              <w:rPr>
                <w:rFonts w:ascii="仿宋_GB2312" w:eastAsia="仿宋_GB2312" w:hint="eastAsia"/>
                <w:sz w:val="24"/>
              </w:rPr>
              <w:t xml:space="preserve">年     月     日                                 </w:t>
            </w:r>
          </w:p>
        </w:tc>
      </w:tr>
    </w:tbl>
    <w:p w:rsidR="00285B7D" w:rsidRDefault="00285B7D" w:rsidP="00F615A0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</w:p>
    <w:p w:rsidR="001B7A01" w:rsidRPr="001B7A01" w:rsidRDefault="00F615A0" w:rsidP="001B7A01">
      <w:pPr>
        <w:adjustRightInd w:val="0"/>
        <w:snapToGrid w:val="0"/>
        <w:spacing w:line="240" w:lineRule="atLeas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七</w:t>
      </w:r>
      <w:r w:rsidR="00EF1DB9" w:rsidRPr="003157F4">
        <w:rPr>
          <w:rFonts w:ascii="黑体" w:eastAsia="黑体" w:hAnsi="黑体"/>
          <w:b/>
          <w:sz w:val="28"/>
        </w:rPr>
        <w:t>、</w:t>
      </w:r>
      <w:r w:rsidR="00A54830" w:rsidRPr="003157F4">
        <w:rPr>
          <w:rFonts w:ascii="黑体" w:eastAsia="黑体" w:hAnsi="黑体" w:hint="eastAsia"/>
          <w:b/>
          <w:sz w:val="28"/>
        </w:rPr>
        <w:t>评审专家</w:t>
      </w:r>
      <w:r w:rsidR="00EF1DB9" w:rsidRPr="003157F4">
        <w:rPr>
          <w:rFonts w:ascii="黑体" w:eastAsia="黑体" w:hAnsi="黑体"/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1B7A01" w:rsidTr="006A2137">
        <w:trPr>
          <w:trHeight w:val="2902"/>
        </w:trPr>
        <w:tc>
          <w:tcPr>
            <w:tcW w:w="9310" w:type="dxa"/>
            <w:vAlign w:val="center"/>
          </w:tcPr>
          <w:p w:rsidR="001B7A01" w:rsidRDefault="001B7A01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1B7A01" w:rsidRPr="001B1207" w:rsidRDefault="001B7A01" w:rsidP="001B7A01">
            <w:pPr>
              <w:wordWrap w:val="0"/>
              <w:adjustRightInd w:val="0"/>
              <w:snapToGrid w:val="0"/>
              <w:spacing w:line="360" w:lineRule="auto"/>
              <w:ind w:right="1540" w:firstLineChars="200" w:firstLine="480"/>
              <w:jc w:val="righ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专家签名 </w:t>
            </w:r>
            <w:r>
              <w:rPr>
                <w:rFonts w:ascii="仿宋_GB2312" w:eastAsia="仿宋_GB2312" w:hAnsi="微软雅黑"/>
                <w:sz w:val="24"/>
              </w:rPr>
              <w:t xml:space="preserve">   </w:t>
            </w:r>
          </w:p>
          <w:p w:rsidR="001B7A01" w:rsidRPr="00A8160B" w:rsidRDefault="001B7A01" w:rsidP="00494D0A">
            <w:pPr>
              <w:jc w:val="right"/>
              <w:rPr>
                <w:rFonts w:ascii="仿宋_GB2312" w:eastAsia="仿宋_GB2312"/>
                <w:sz w:val="24"/>
              </w:rPr>
            </w:pPr>
            <w:r w:rsidRPr="001B1207">
              <w:rPr>
                <w:rFonts w:hint="eastAsia"/>
              </w:rPr>
              <w:t xml:space="preserve">                                                   </w:t>
            </w:r>
            <w:r w:rsidRPr="00A8160B">
              <w:rPr>
                <w:rFonts w:ascii="仿宋_GB2312" w:eastAsia="仿宋_GB2312" w:hint="eastAsia"/>
                <w:sz w:val="24"/>
              </w:rPr>
              <w:t xml:space="preserve">年     月     日                                 </w:t>
            </w:r>
          </w:p>
        </w:tc>
      </w:tr>
    </w:tbl>
    <w:p w:rsidR="00EF1DB9" w:rsidRPr="00653455" w:rsidRDefault="00EF1DB9" w:rsidP="006A2137">
      <w:pPr>
        <w:adjustRightInd w:val="0"/>
        <w:snapToGrid w:val="0"/>
        <w:spacing w:line="0" w:lineRule="atLeast"/>
        <w:rPr>
          <w:rFonts w:ascii="微软雅黑" w:eastAsia="微软雅黑" w:hAnsi="微软雅黑"/>
          <w:sz w:val="24"/>
        </w:rPr>
      </w:pPr>
    </w:p>
    <w:sectPr w:rsidR="00EF1DB9" w:rsidRPr="00653455" w:rsidSect="00E4384D">
      <w:pgSz w:w="11907" w:h="16840"/>
      <w:pgMar w:top="1361" w:right="1134" w:bottom="1134" w:left="153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0C3" w:rsidRDefault="003A60C3" w:rsidP="00EF1DB9">
      <w:r>
        <w:separator/>
      </w:r>
    </w:p>
  </w:endnote>
  <w:endnote w:type="continuationSeparator" w:id="0">
    <w:p w:rsidR="003A60C3" w:rsidRDefault="003A60C3" w:rsidP="00EF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DB9" w:rsidRDefault="00EF1DB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4384D">
      <w:rPr>
        <w:rStyle w:val="a7"/>
        <w:noProof/>
      </w:rPr>
      <w:t>2</w:t>
    </w:r>
    <w:r>
      <w:fldChar w:fldCharType="end"/>
    </w:r>
  </w:p>
  <w:p w:rsidR="00EF1DB9" w:rsidRDefault="00EF1D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5270201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1</w:t>
        </w:r>
        <w:r>
          <w:fldChar w:fldCharType="end"/>
        </w:r>
      </w:p>
    </w:sdtContent>
  </w:sdt>
  <w:p w:rsidR="006F5E1C" w:rsidRDefault="006F5E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84D" w:rsidRDefault="00E4384D">
    <w:pPr>
      <w:pStyle w:val="a5"/>
      <w:jc w:val="center"/>
    </w:pPr>
  </w:p>
  <w:p w:rsidR="006F5E1C" w:rsidRDefault="006F5E1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35619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3</w:t>
        </w:r>
        <w:r>
          <w:fldChar w:fldCharType="end"/>
        </w:r>
      </w:p>
    </w:sdtContent>
  </w:sdt>
  <w:p w:rsidR="00037AEF" w:rsidRDefault="003A60C3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73852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4</w:t>
        </w:r>
        <w:r>
          <w:fldChar w:fldCharType="end"/>
        </w:r>
      </w:p>
    </w:sdtContent>
  </w:sdt>
  <w:p w:rsidR="00B217E5" w:rsidRDefault="00B21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0C3" w:rsidRDefault="003A60C3" w:rsidP="00EF1DB9">
      <w:r>
        <w:separator/>
      </w:r>
    </w:p>
  </w:footnote>
  <w:footnote w:type="continuationSeparator" w:id="0">
    <w:p w:rsidR="003A60C3" w:rsidRDefault="003A60C3" w:rsidP="00EF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6591"/>
    <w:multiLevelType w:val="multilevel"/>
    <w:tmpl w:val="35746591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0515EA3"/>
    <w:multiLevelType w:val="multilevel"/>
    <w:tmpl w:val="60515EA3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384AF0"/>
    <w:multiLevelType w:val="multilevel"/>
    <w:tmpl w:val="35746591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54771E2"/>
    <w:multiLevelType w:val="multilevel"/>
    <w:tmpl w:val="754771E2"/>
    <w:lvl w:ilvl="0">
      <w:start w:val="2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12"/>
    <w:rsid w:val="00016398"/>
    <w:rsid w:val="000C0C05"/>
    <w:rsid w:val="000D0AF4"/>
    <w:rsid w:val="001004DA"/>
    <w:rsid w:val="00107009"/>
    <w:rsid w:val="00174A15"/>
    <w:rsid w:val="001A6813"/>
    <w:rsid w:val="001B1207"/>
    <w:rsid w:val="001B7A01"/>
    <w:rsid w:val="00201E89"/>
    <w:rsid w:val="00233A13"/>
    <w:rsid w:val="00262ACF"/>
    <w:rsid w:val="00285B7D"/>
    <w:rsid w:val="0028706A"/>
    <w:rsid w:val="00292821"/>
    <w:rsid w:val="002A2606"/>
    <w:rsid w:val="002E1268"/>
    <w:rsid w:val="003157F4"/>
    <w:rsid w:val="00321A77"/>
    <w:rsid w:val="00346C89"/>
    <w:rsid w:val="003A60C3"/>
    <w:rsid w:val="003D3D71"/>
    <w:rsid w:val="0045478B"/>
    <w:rsid w:val="00456F85"/>
    <w:rsid w:val="004612C7"/>
    <w:rsid w:val="004665FF"/>
    <w:rsid w:val="00485631"/>
    <w:rsid w:val="004D0748"/>
    <w:rsid w:val="004D0B52"/>
    <w:rsid w:val="004E40EE"/>
    <w:rsid w:val="004F6ED5"/>
    <w:rsid w:val="00520B12"/>
    <w:rsid w:val="00527675"/>
    <w:rsid w:val="005441C1"/>
    <w:rsid w:val="00570B6B"/>
    <w:rsid w:val="00580806"/>
    <w:rsid w:val="005873A3"/>
    <w:rsid w:val="005A5315"/>
    <w:rsid w:val="005B027A"/>
    <w:rsid w:val="005F707E"/>
    <w:rsid w:val="00614BB9"/>
    <w:rsid w:val="006227F2"/>
    <w:rsid w:val="00637CA4"/>
    <w:rsid w:val="0064116D"/>
    <w:rsid w:val="00647816"/>
    <w:rsid w:val="00653455"/>
    <w:rsid w:val="0066622A"/>
    <w:rsid w:val="00667168"/>
    <w:rsid w:val="006A2137"/>
    <w:rsid w:val="006E2EE7"/>
    <w:rsid w:val="006F3809"/>
    <w:rsid w:val="006F5E1C"/>
    <w:rsid w:val="00701B71"/>
    <w:rsid w:val="00715EE7"/>
    <w:rsid w:val="007279AC"/>
    <w:rsid w:val="00740F70"/>
    <w:rsid w:val="00752E9B"/>
    <w:rsid w:val="00762196"/>
    <w:rsid w:val="007661A5"/>
    <w:rsid w:val="00775D2F"/>
    <w:rsid w:val="00792B25"/>
    <w:rsid w:val="007F7DD2"/>
    <w:rsid w:val="00825486"/>
    <w:rsid w:val="00864413"/>
    <w:rsid w:val="00865248"/>
    <w:rsid w:val="00880032"/>
    <w:rsid w:val="008B102F"/>
    <w:rsid w:val="008C02B7"/>
    <w:rsid w:val="0090098B"/>
    <w:rsid w:val="0091079A"/>
    <w:rsid w:val="0096747B"/>
    <w:rsid w:val="00A35FE3"/>
    <w:rsid w:val="00A51343"/>
    <w:rsid w:val="00A54830"/>
    <w:rsid w:val="00A8160B"/>
    <w:rsid w:val="00AA0033"/>
    <w:rsid w:val="00AB77D1"/>
    <w:rsid w:val="00AD0F1E"/>
    <w:rsid w:val="00AD1C55"/>
    <w:rsid w:val="00AD555F"/>
    <w:rsid w:val="00AE1E33"/>
    <w:rsid w:val="00AE28DA"/>
    <w:rsid w:val="00B10C65"/>
    <w:rsid w:val="00B217E5"/>
    <w:rsid w:val="00B30000"/>
    <w:rsid w:val="00B87A0C"/>
    <w:rsid w:val="00BB3CDE"/>
    <w:rsid w:val="00BC2C86"/>
    <w:rsid w:val="00BC4B1C"/>
    <w:rsid w:val="00BD1129"/>
    <w:rsid w:val="00C328D7"/>
    <w:rsid w:val="00C343D1"/>
    <w:rsid w:val="00C413AD"/>
    <w:rsid w:val="00C55636"/>
    <w:rsid w:val="00C60C94"/>
    <w:rsid w:val="00C66E94"/>
    <w:rsid w:val="00C834FF"/>
    <w:rsid w:val="00C85979"/>
    <w:rsid w:val="00CA094E"/>
    <w:rsid w:val="00CA1C0A"/>
    <w:rsid w:val="00CF7066"/>
    <w:rsid w:val="00D12360"/>
    <w:rsid w:val="00D841F8"/>
    <w:rsid w:val="00DE70BF"/>
    <w:rsid w:val="00DF07C3"/>
    <w:rsid w:val="00E0132D"/>
    <w:rsid w:val="00E2393D"/>
    <w:rsid w:val="00E324D4"/>
    <w:rsid w:val="00E4384D"/>
    <w:rsid w:val="00E46D6B"/>
    <w:rsid w:val="00E545E1"/>
    <w:rsid w:val="00EF1DB9"/>
    <w:rsid w:val="00F00E61"/>
    <w:rsid w:val="00F252B7"/>
    <w:rsid w:val="00F615A0"/>
    <w:rsid w:val="00F76C08"/>
    <w:rsid w:val="00F86C16"/>
    <w:rsid w:val="00FA1507"/>
    <w:rsid w:val="00FA191F"/>
    <w:rsid w:val="00FB1B1F"/>
    <w:rsid w:val="00FC35E6"/>
    <w:rsid w:val="00FE4DD9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A7047"/>
  <w15:chartTrackingRefBased/>
  <w15:docId w15:val="{DFF15791-A0B7-4103-A05A-31BECD7F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D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DB9"/>
    <w:rPr>
      <w:sz w:val="18"/>
      <w:szCs w:val="18"/>
    </w:rPr>
  </w:style>
  <w:style w:type="character" w:styleId="a7">
    <w:name w:val="page number"/>
    <w:basedOn w:val="a0"/>
    <w:rsid w:val="00EF1DB9"/>
  </w:style>
  <w:style w:type="table" w:styleId="a8">
    <w:name w:val="Table Grid"/>
    <w:basedOn w:val="a1"/>
    <w:uiPriority w:val="39"/>
    <w:rsid w:val="00A54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1B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1B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5A8C1-5CB3-4BF7-89C3-2AEA11EC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华才乐章</dc:creator>
  <cp:keywords/>
  <dc:description/>
  <cp:lastModifiedBy>徐河</cp:lastModifiedBy>
  <cp:revision>3</cp:revision>
  <cp:lastPrinted>2018-10-29T03:32:00Z</cp:lastPrinted>
  <dcterms:created xsi:type="dcterms:W3CDTF">2024-10-10T07:37:00Z</dcterms:created>
  <dcterms:modified xsi:type="dcterms:W3CDTF">2024-10-10T07:37:00Z</dcterms:modified>
</cp:coreProperties>
</file>